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6D46" w14:textId="55B2ED1C" w:rsidR="00B55F79" w:rsidRPr="0096739E" w:rsidRDefault="0096739E" w:rsidP="0096739E">
      <w:pPr>
        <w:jc w:val="center"/>
        <w:rPr>
          <w:rFonts w:ascii="Aptos Display" w:hAnsi="Aptos Display"/>
          <w:b/>
          <w:bCs/>
          <w:sz w:val="32"/>
          <w:szCs w:val="32"/>
        </w:rPr>
      </w:pPr>
      <w:r w:rsidRPr="0096739E">
        <w:rPr>
          <w:rFonts w:ascii="Aptos Display" w:hAnsi="Aptos Display"/>
          <w:b/>
          <w:bCs/>
          <w:sz w:val="32"/>
          <w:szCs w:val="32"/>
        </w:rPr>
        <w:t>Engaging family members in you</w:t>
      </w:r>
      <w:r>
        <w:rPr>
          <w:rFonts w:ascii="Aptos Display" w:hAnsi="Aptos Display"/>
          <w:b/>
          <w:bCs/>
          <w:sz w:val="32"/>
          <w:szCs w:val="32"/>
        </w:rPr>
        <w:t>r</w:t>
      </w:r>
      <w:r w:rsidRPr="0096739E">
        <w:rPr>
          <w:rFonts w:ascii="Aptos Display" w:hAnsi="Aptos Display"/>
          <w:b/>
          <w:bCs/>
          <w:sz w:val="32"/>
          <w:szCs w:val="32"/>
        </w:rPr>
        <w:t xml:space="preserve"> LICC</w:t>
      </w:r>
    </w:p>
    <w:p w14:paraId="2D9B8FE2" w14:textId="77777777" w:rsidR="0096739E" w:rsidRDefault="0096739E">
      <w:r>
        <w:t>Once you identify a family member or caretaker to attend your LICC, be ready to welcome them and include them in the conversation.</w:t>
      </w:r>
    </w:p>
    <w:p w14:paraId="30D1AD4C" w14:textId="73D0AB83" w:rsidR="0096739E" w:rsidRDefault="0096739E">
      <w:r>
        <w:t xml:space="preserve">Ask family members questions related to what the group is talking about. If possible, send the question to the family ahead of the meeting so they have time to think about it and ask other young families for their thoughts too. Don’t overload them with questions, one or two questions </w:t>
      </w:r>
      <w:proofErr w:type="gramStart"/>
      <w:r>
        <w:t>are</w:t>
      </w:r>
      <w:proofErr w:type="gramEnd"/>
      <w:r>
        <w:t xml:space="preserve"> enough.</w:t>
      </w:r>
    </w:p>
    <w:p w14:paraId="44FC7FB9" w14:textId="4251C212" w:rsidR="0096739E" w:rsidRDefault="0096739E" w:rsidP="0096739E">
      <w:pPr>
        <w:pStyle w:val="ListParagraph"/>
        <w:numPr>
          <w:ilvl w:val="0"/>
          <w:numId w:val="1"/>
        </w:numPr>
      </w:pPr>
      <w:r>
        <w:t xml:space="preserve">If you recently had a community event, ask if they attended or heard any feedback from others that attended. </w:t>
      </w:r>
    </w:p>
    <w:p w14:paraId="6A4810AB" w14:textId="5F4625F9" w:rsidR="0096739E" w:rsidRDefault="0096739E" w:rsidP="0096739E">
      <w:pPr>
        <w:pStyle w:val="ListParagraph"/>
        <w:numPr>
          <w:ilvl w:val="0"/>
          <w:numId w:val="1"/>
        </w:numPr>
      </w:pPr>
      <w:r>
        <w:t>If you are planning an event, ask them what types of giveaways they value most.</w:t>
      </w:r>
    </w:p>
    <w:p w14:paraId="2CE4ADF8" w14:textId="3B7B1E9D" w:rsidR="0096739E" w:rsidRPr="0096739E" w:rsidRDefault="0096739E">
      <w:pPr>
        <w:rPr>
          <w:b/>
          <w:bCs/>
        </w:rPr>
      </w:pPr>
      <w:r w:rsidRPr="0096739E">
        <w:rPr>
          <w:b/>
          <w:bCs/>
        </w:rPr>
        <w:t>Some basic generic questions:</w:t>
      </w:r>
    </w:p>
    <w:p w14:paraId="594A9E7A" w14:textId="5E7D5CD7" w:rsidR="0096739E" w:rsidRDefault="0096739E" w:rsidP="0096739E">
      <w:pPr>
        <w:pStyle w:val="ListParagraph"/>
        <w:numPr>
          <w:ilvl w:val="0"/>
          <w:numId w:val="2"/>
        </w:numPr>
      </w:pPr>
      <w:r>
        <w:t>What services or programs would be good to have for families with infants/toddlers/preschoolers in our community?</w:t>
      </w:r>
    </w:p>
    <w:p w14:paraId="10FE8A15" w14:textId="67C147AA" w:rsidR="0096739E" w:rsidRDefault="0096739E" w:rsidP="0096739E">
      <w:pPr>
        <w:pStyle w:val="ListParagraph"/>
        <w:numPr>
          <w:ilvl w:val="0"/>
          <w:numId w:val="2"/>
        </w:numPr>
      </w:pPr>
      <w:r>
        <w:t>What topics do you hear young families struggling with?</w:t>
      </w:r>
    </w:p>
    <w:p w14:paraId="4D19FC63" w14:textId="3DCC80E8" w:rsidR="0096739E" w:rsidRDefault="0096739E" w:rsidP="0096739E">
      <w:pPr>
        <w:pStyle w:val="ListParagraph"/>
        <w:numPr>
          <w:ilvl w:val="0"/>
          <w:numId w:val="2"/>
        </w:numPr>
      </w:pPr>
      <w:r>
        <w:t>What are some of the best early childhood opportunities in our community?</w:t>
      </w:r>
    </w:p>
    <w:p w14:paraId="0DDF518E" w14:textId="7D6E07CE" w:rsidR="0096739E" w:rsidRDefault="0096739E" w:rsidP="0096739E">
      <w:pPr>
        <w:pStyle w:val="ListParagraph"/>
        <w:numPr>
          <w:ilvl w:val="0"/>
          <w:numId w:val="2"/>
        </w:numPr>
      </w:pPr>
      <w:r>
        <w:t xml:space="preserve">What </w:t>
      </w:r>
      <w:proofErr w:type="gramStart"/>
      <w:r>
        <w:t>supports</w:t>
      </w:r>
      <w:proofErr w:type="gramEnd"/>
      <w:r>
        <w:t xml:space="preserve"> and resources would make the biggest difference for families?</w:t>
      </w:r>
    </w:p>
    <w:p w14:paraId="6CBAF28C" w14:textId="48ABA669" w:rsidR="0096739E" w:rsidRDefault="0096739E" w:rsidP="0096739E">
      <w:pPr>
        <w:pStyle w:val="ListParagraph"/>
        <w:numPr>
          <w:ilvl w:val="0"/>
          <w:numId w:val="2"/>
        </w:numPr>
      </w:pPr>
      <w:r>
        <w:t>Are there topics or areas where you feel or hear about in which families need more input or representation?</w:t>
      </w:r>
    </w:p>
    <w:p w14:paraId="5467F355" w14:textId="22966241" w:rsidR="0096739E" w:rsidRDefault="0096739E" w:rsidP="0096739E">
      <w:pPr>
        <w:pStyle w:val="ListParagraph"/>
        <w:numPr>
          <w:ilvl w:val="0"/>
          <w:numId w:val="2"/>
        </w:numPr>
      </w:pPr>
      <w:r>
        <w:t>How do young families learn about services and community projects?</w:t>
      </w:r>
    </w:p>
    <w:p w14:paraId="1738B730" w14:textId="22DD0E2B" w:rsidR="0096739E" w:rsidRDefault="0096739E" w:rsidP="0096739E">
      <w:pPr>
        <w:pStyle w:val="ListParagraph"/>
        <w:numPr>
          <w:ilvl w:val="0"/>
          <w:numId w:val="2"/>
        </w:numPr>
      </w:pPr>
      <w:r>
        <w:t>What challenges or barriers do your family and other families face most often when navigating services, schools, and systems?</w:t>
      </w:r>
    </w:p>
    <w:sectPr w:rsidR="00967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690D"/>
    <w:multiLevelType w:val="hybridMultilevel"/>
    <w:tmpl w:val="DBE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A7CE7"/>
    <w:multiLevelType w:val="hybridMultilevel"/>
    <w:tmpl w:val="19F0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176293">
    <w:abstractNumId w:val="0"/>
  </w:num>
  <w:num w:numId="2" w16cid:durableId="156606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9E"/>
    <w:rsid w:val="00140083"/>
    <w:rsid w:val="00223149"/>
    <w:rsid w:val="00450D91"/>
    <w:rsid w:val="00694D01"/>
    <w:rsid w:val="0096739E"/>
    <w:rsid w:val="00A3429F"/>
    <w:rsid w:val="00B55F79"/>
    <w:rsid w:val="00E643D2"/>
    <w:rsid w:val="00F8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26B0"/>
  <w15:chartTrackingRefBased/>
  <w15:docId w15:val="{FBBD7450-3DF2-4DB6-81E0-124C5BCD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9E"/>
    <w:rPr>
      <w:rFonts w:eastAsiaTheme="majorEastAsia" w:cstheme="majorBidi"/>
      <w:color w:val="272727" w:themeColor="text1" w:themeTint="D8"/>
    </w:rPr>
  </w:style>
  <w:style w:type="paragraph" w:styleId="Title">
    <w:name w:val="Title"/>
    <w:basedOn w:val="Normal"/>
    <w:next w:val="Normal"/>
    <w:link w:val="TitleChar"/>
    <w:uiPriority w:val="10"/>
    <w:qFormat/>
    <w:rsid w:val="00967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9E"/>
    <w:pPr>
      <w:spacing w:before="160"/>
      <w:jc w:val="center"/>
    </w:pPr>
    <w:rPr>
      <w:i/>
      <w:iCs/>
      <w:color w:val="404040" w:themeColor="text1" w:themeTint="BF"/>
    </w:rPr>
  </w:style>
  <w:style w:type="character" w:customStyle="1" w:styleId="QuoteChar">
    <w:name w:val="Quote Char"/>
    <w:basedOn w:val="DefaultParagraphFont"/>
    <w:link w:val="Quote"/>
    <w:uiPriority w:val="29"/>
    <w:rsid w:val="0096739E"/>
    <w:rPr>
      <w:i/>
      <w:iCs/>
      <w:color w:val="404040" w:themeColor="text1" w:themeTint="BF"/>
    </w:rPr>
  </w:style>
  <w:style w:type="paragraph" w:styleId="ListParagraph">
    <w:name w:val="List Paragraph"/>
    <w:basedOn w:val="Normal"/>
    <w:uiPriority w:val="34"/>
    <w:qFormat/>
    <w:rsid w:val="0096739E"/>
    <w:pPr>
      <w:ind w:left="720"/>
      <w:contextualSpacing/>
    </w:pPr>
  </w:style>
  <w:style w:type="character" w:styleId="IntenseEmphasis">
    <w:name w:val="Intense Emphasis"/>
    <w:basedOn w:val="DefaultParagraphFont"/>
    <w:uiPriority w:val="21"/>
    <w:qFormat/>
    <w:rsid w:val="0096739E"/>
    <w:rPr>
      <w:i/>
      <w:iCs/>
      <w:color w:val="0F4761" w:themeColor="accent1" w:themeShade="BF"/>
    </w:rPr>
  </w:style>
  <w:style w:type="paragraph" w:styleId="IntenseQuote">
    <w:name w:val="Intense Quote"/>
    <w:basedOn w:val="Normal"/>
    <w:next w:val="Normal"/>
    <w:link w:val="IntenseQuoteChar"/>
    <w:uiPriority w:val="30"/>
    <w:qFormat/>
    <w:rsid w:val="00967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9E"/>
    <w:rPr>
      <w:i/>
      <w:iCs/>
      <w:color w:val="0F4761" w:themeColor="accent1" w:themeShade="BF"/>
    </w:rPr>
  </w:style>
  <w:style w:type="character" w:styleId="IntenseReference">
    <w:name w:val="Intense Reference"/>
    <w:basedOn w:val="DefaultParagraphFont"/>
    <w:uiPriority w:val="32"/>
    <w:qFormat/>
    <w:rsid w:val="00967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Clarke</dc:creator>
  <cp:keywords/>
  <dc:description/>
  <cp:lastModifiedBy>Stacy Clarke</cp:lastModifiedBy>
  <cp:revision>1</cp:revision>
  <dcterms:created xsi:type="dcterms:W3CDTF">2025-09-30T21:50:00Z</dcterms:created>
  <dcterms:modified xsi:type="dcterms:W3CDTF">2025-09-30T22:01:00Z</dcterms:modified>
</cp:coreProperties>
</file>